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05" w:rsidRDefault="005A4F05" w:rsidP="006E4CF6">
      <w:pPr>
        <w:spacing w:after="120" w:line="240" w:lineRule="auto"/>
        <w:jc w:val="center"/>
        <w:rPr>
          <w:b/>
        </w:rPr>
      </w:pPr>
      <w:r>
        <w:rPr>
          <w:b/>
        </w:rPr>
        <w:t>Patient-Specific Inquiries</w:t>
      </w:r>
    </w:p>
    <w:p w:rsidR="005A4F05" w:rsidRDefault="005A4F05" w:rsidP="006E4CF6">
      <w:pPr>
        <w:spacing w:after="120" w:line="240" w:lineRule="auto"/>
        <w:rPr>
          <w:b/>
        </w:rPr>
      </w:pPr>
      <w:r>
        <w:t xml:space="preserve">For inquiries regarding a specific patient’s need for care, please complete the form below an email it to PSV at </w:t>
      </w:r>
      <w:hyperlink r:id="rId8" w:history="1">
        <w:r w:rsidRPr="000B7B86">
          <w:rPr>
            <w:rStyle w:val="Hyperlink"/>
          </w:rPr>
          <w:t>PSV</w:t>
        </w:r>
        <w:r w:rsidR="000B7B86" w:rsidRPr="000B7B86">
          <w:rPr>
            <w:rStyle w:val="Hyperlink"/>
          </w:rPr>
          <w:t>Docs</w:t>
        </w:r>
        <w:r w:rsidRPr="000B7B86">
          <w:rPr>
            <w:rStyle w:val="Hyperlink"/>
          </w:rPr>
          <w:t>@PSVCare.org</w:t>
        </w:r>
      </w:hyperlink>
      <w:r w:rsidR="006E4CF6">
        <w:t xml:space="preserve"> or FAX to 703.839.8798</w:t>
      </w:r>
      <w:r>
        <w:t xml:space="preserve">.  </w:t>
      </w:r>
    </w:p>
    <w:p w:rsidR="00021559" w:rsidRDefault="00021559" w:rsidP="006E4CF6">
      <w:pPr>
        <w:spacing w:line="240" w:lineRule="auto"/>
      </w:pPr>
      <w:r w:rsidRPr="00021559">
        <w:rPr>
          <w:b/>
        </w:rPr>
        <w:t>Disclaimer</w:t>
      </w:r>
      <w:r>
        <w:rPr>
          <w:b/>
        </w:rPr>
        <w:t xml:space="preserve">:  </w:t>
      </w:r>
      <w:r>
        <w:t xml:space="preserve">Since </w:t>
      </w:r>
      <w:r w:rsidR="005A4F05">
        <w:t>you</w:t>
      </w:r>
      <w:r w:rsidR="004D1BF8">
        <w:t>r</w:t>
      </w:r>
      <w:r w:rsidR="005A4F05">
        <w:t xml:space="preserve"> inquiry </w:t>
      </w:r>
      <w:r>
        <w:t xml:space="preserve">contains </w:t>
      </w:r>
      <w:r w:rsidR="005A4F05">
        <w:t xml:space="preserve">protected </w:t>
      </w:r>
      <w:r>
        <w:t>P</w:t>
      </w:r>
      <w:r w:rsidR="005A4F05">
        <w:t>ersonal</w:t>
      </w:r>
      <w:r>
        <w:t xml:space="preserve"> Health Information</w:t>
      </w:r>
      <w:r w:rsidR="005A4F05">
        <w:t xml:space="preserve"> (PHI)</w:t>
      </w:r>
      <w:r>
        <w:t xml:space="preserve">, </w:t>
      </w:r>
      <w:r w:rsidR="00B4297D">
        <w:t>be sure to</w:t>
      </w:r>
      <w:r>
        <w:t xml:space="preserve"> encrypt </w:t>
      </w:r>
      <w:r w:rsidR="005A4F05">
        <w:t>or use secure channels to send it to PSV.  Our</w:t>
      </w:r>
      <w:r w:rsidR="00B4297D">
        <w:t xml:space="preserve"> encrypted response</w:t>
      </w:r>
      <w:r w:rsidR="004D1BF8">
        <w:t xml:space="preserve"> or personal phone call</w:t>
      </w:r>
      <w:r w:rsidR="00B4297D">
        <w:t xml:space="preserve"> </w:t>
      </w:r>
      <w:r w:rsidR="005A4F05">
        <w:t xml:space="preserve">will come </w:t>
      </w:r>
      <w:r w:rsidR="00B4297D">
        <w:t xml:space="preserve">back to the requestor within </w:t>
      </w:r>
      <w:r w:rsidR="005A4F05">
        <w:t>24</w:t>
      </w:r>
      <w:r w:rsidR="006E4CF6">
        <w:t xml:space="preserve"> </w:t>
      </w:r>
      <w:r w:rsidR="00B4297D">
        <w:t>hours</w:t>
      </w:r>
      <w:r w:rsidR="004D1BF8">
        <w:t xml:space="preserve"> depending on the inquiry and time placed</w:t>
      </w:r>
      <w:r w:rsidR="00B4297D">
        <w:t>.</w:t>
      </w:r>
      <w:r w:rsidR="008D6212">
        <w:t xml:space="preserve">  If you have any question</w:t>
      </w:r>
      <w:r w:rsidR="003E77C0">
        <w:t>s</w:t>
      </w:r>
      <w:r w:rsidR="008D6212">
        <w:t xml:space="preserve"> or need assistance, dial </w:t>
      </w:r>
      <w:r w:rsidR="005A4F05">
        <w:t xml:space="preserve">the </w:t>
      </w:r>
      <w:r w:rsidR="006E4CF6">
        <w:t xml:space="preserve">For </w:t>
      </w:r>
      <w:r w:rsidR="005A4F05">
        <w:t>Clinician</w:t>
      </w:r>
      <w:r w:rsidR="006E4CF6">
        <w:t xml:space="preserve">s Only Line at </w:t>
      </w:r>
      <w:r w:rsidR="00D8276B">
        <w:t>703</w:t>
      </w:r>
      <w:bookmarkStart w:id="0" w:name="_GoBack"/>
      <w:bookmarkEnd w:id="0"/>
      <w:r w:rsidR="006E4CF6">
        <w:t>.</w:t>
      </w:r>
      <w:r w:rsidR="005A4F05">
        <w:t>PSV</w:t>
      </w:r>
      <w:r w:rsidR="006E4CF6">
        <w:t>.1234</w:t>
      </w:r>
      <w:r w:rsidR="005A4F05">
        <w:t xml:space="preserve"> (778-</w:t>
      </w:r>
      <w:r w:rsidR="006E4CF6">
        <w:t>1234</w:t>
      </w:r>
      <w:r w:rsidR="005A4F05">
        <w:t>)</w:t>
      </w:r>
      <w:r w:rsidR="008D6212">
        <w:t>.</w:t>
      </w:r>
      <w:r w:rsidR="00B4297D">
        <w:t xml:space="preserve"> </w:t>
      </w:r>
      <w:r w:rsidR="006E4CF6">
        <w:t xml:space="preserve"> Should PSV be unable to respond to the inquiry within one business day because of the nature of the question raised or the availability of the requested physician, we will contact you within that period to see if other arrangements should be made to meet your needs.</w:t>
      </w:r>
      <w:r w:rsidR="00B4297D">
        <w:t xml:space="preserve"> </w:t>
      </w:r>
      <w:r>
        <w:t xml:space="preserve">   </w:t>
      </w:r>
    </w:p>
    <w:tbl>
      <w:tblPr>
        <w:tblStyle w:val="LightList-Accent1"/>
        <w:tblW w:w="9663" w:type="dxa"/>
        <w:tblLook w:val="04A0" w:firstRow="1" w:lastRow="0" w:firstColumn="1" w:lastColumn="0" w:noHBand="0" w:noVBand="1"/>
      </w:tblPr>
      <w:tblGrid>
        <w:gridCol w:w="3168"/>
        <w:gridCol w:w="6495"/>
      </w:tblGrid>
      <w:tr w:rsidR="00021559" w:rsidTr="004D1BF8">
        <w:trPr>
          <w:cnfStyle w:val="100000000000" w:firstRow="1" w:lastRow="0" w:firstColumn="0" w:lastColumn="0" w:oddVBand="0" w:evenVBand="0" w:oddHBand="0" w:evenHBand="0" w:firstRowFirstColumn="0" w:firstRowLastColumn="0" w:lastRowFirstColumn="0" w:lastRowLastColumn="0"/>
          <w:cantSplit/>
          <w:trHeight w:val="611"/>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vAlign w:val="center"/>
          </w:tcPr>
          <w:p w:rsidR="00021559" w:rsidRPr="00813E86" w:rsidRDefault="005A4F05" w:rsidP="00B4297D">
            <w:pPr>
              <w:jc w:val="center"/>
              <w:rPr>
                <w:sz w:val="24"/>
                <w:szCs w:val="24"/>
              </w:rPr>
            </w:pPr>
            <w:r w:rsidRPr="00813E86">
              <w:rPr>
                <w:sz w:val="24"/>
                <w:szCs w:val="24"/>
              </w:rPr>
              <w:t xml:space="preserve">All </w:t>
            </w:r>
            <w:r w:rsidR="00021559" w:rsidRPr="00813E86">
              <w:rPr>
                <w:sz w:val="24"/>
                <w:szCs w:val="24"/>
              </w:rPr>
              <w:t>Require</w:t>
            </w:r>
            <w:r w:rsidRPr="00813E86">
              <w:rPr>
                <w:sz w:val="24"/>
                <w:szCs w:val="24"/>
              </w:rPr>
              <w:t>d</w:t>
            </w:r>
            <w:r w:rsidR="00021559" w:rsidRPr="00813E86">
              <w:rPr>
                <w:sz w:val="24"/>
                <w:szCs w:val="24"/>
              </w:rPr>
              <w:t xml:space="preserve"> Fields</w:t>
            </w:r>
          </w:p>
        </w:tc>
        <w:tc>
          <w:tcPr>
            <w:tcW w:w="6495" w:type="dxa"/>
            <w:tcBorders>
              <w:top w:val="single" w:sz="4" w:space="0" w:color="auto"/>
              <w:left w:val="single" w:sz="4" w:space="0" w:color="auto"/>
              <w:bottom w:val="single" w:sz="4" w:space="0" w:color="auto"/>
              <w:right w:val="single" w:sz="4" w:space="0" w:color="auto"/>
            </w:tcBorders>
            <w:vAlign w:val="center"/>
          </w:tcPr>
          <w:p w:rsidR="00021559" w:rsidRPr="00813E86" w:rsidRDefault="00021559" w:rsidP="00813E86">
            <w:pPr>
              <w:jc w:val="center"/>
              <w:cnfStyle w:val="100000000000" w:firstRow="1" w:lastRow="0" w:firstColumn="0" w:lastColumn="0" w:oddVBand="0" w:evenVBand="0" w:oddHBand="0" w:evenHBand="0" w:firstRowFirstColumn="0" w:firstRowLastColumn="0" w:lastRowFirstColumn="0" w:lastRowLastColumn="0"/>
              <w:rPr>
                <w:sz w:val="24"/>
                <w:szCs w:val="24"/>
              </w:rPr>
            </w:pPr>
            <w:r w:rsidRPr="00813E86">
              <w:rPr>
                <w:sz w:val="24"/>
                <w:szCs w:val="24"/>
              </w:rPr>
              <w:t xml:space="preserve">Please </w:t>
            </w:r>
            <w:r w:rsidR="00813E86" w:rsidRPr="00813E86">
              <w:rPr>
                <w:sz w:val="24"/>
                <w:szCs w:val="24"/>
                <w:u w:val="single"/>
              </w:rPr>
              <w:t>Print</w:t>
            </w:r>
            <w:r w:rsidR="00813E86" w:rsidRPr="00813E86">
              <w:rPr>
                <w:sz w:val="24"/>
                <w:szCs w:val="24"/>
              </w:rPr>
              <w:t xml:space="preserve"> to </w:t>
            </w:r>
            <w:r w:rsidRPr="00813E86">
              <w:rPr>
                <w:sz w:val="24"/>
                <w:szCs w:val="24"/>
              </w:rPr>
              <w:t xml:space="preserve">Complete </w:t>
            </w:r>
            <w:r w:rsidR="00813E86" w:rsidRPr="00813E86">
              <w:rPr>
                <w:sz w:val="24"/>
                <w:szCs w:val="24"/>
              </w:rPr>
              <w:t xml:space="preserve">Identification </w:t>
            </w:r>
            <w:r w:rsidRPr="00813E86">
              <w:rPr>
                <w:sz w:val="24"/>
                <w:szCs w:val="24"/>
              </w:rPr>
              <w:t>Fields</w:t>
            </w:r>
          </w:p>
        </w:tc>
      </w:tr>
      <w:tr w:rsidR="00021559" w:rsidTr="004D1BF8">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rsidR="00021559" w:rsidRPr="00813E86" w:rsidRDefault="00021559" w:rsidP="008739FA">
            <w:pPr>
              <w:rPr>
                <w:sz w:val="20"/>
                <w:szCs w:val="20"/>
              </w:rPr>
            </w:pPr>
            <w:r w:rsidRPr="00813E86">
              <w:rPr>
                <w:sz w:val="20"/>
                <w:szCs w:val="20"/>
              </w:rPr>
              <w:t>Requestor’s Name (First, Last)</w:t>
            </w:r>
            <w:r w:rsidRPr="00813E86">
              <w:rPr>
                <w:sz w:val="20"/>
                <w:szCs w:val="20"/>
              </w:rPr>
              <w:br/>
            </w:r>
          </w:p>
        </w:tc>
        <w:tc>
          <w:tcPr>
            <w:tcW w:w="6495" w:type="dxa"/>
            <w:tcBorders>
              <w:top w:val="single" w:sz="4" w:space="0" w:color="auto"/>
              <w:left w:val="single" w:sz="4" w:space="0" w:color="auto"/>
              <w:right w:val="single" w:sz="4" w:space="0" w:color="auto"/>
            </w:tcBorders>
          </w:tcPr>
          <w:p w:rsidR="00021559" w:rsidRPr="00813E86" w:rsidRDefault="00021559" w:rsidP="008739FA">
            <w:pPr>
              <w:cnfStyle w:val="000000100000" w:firstRow="0" w:lastRow="0" w:firstColumn="0" w:lastColumn="0" w:oddVBand="0" w:evenVBand="0" w:oddHBand="1" w:evenHBand="0" w:firstRowFirstColumn="0" w:firstRowLastColumn="0" w:lastRowFirstColumn="0" w:lastRowLastColumn="0"/>
              <w:rPr>
                <w:sz w:val="20"/>
                <w:szCs w:val="20"/>
              </w:rPr>
            </w:pPr>
          </w:p>
        </w:tc>
      </w:tr>
      <w:tr w:rsidR="00021559" w:rsidTr="004D1BF8">
        <w:trPr>
          <w:trHeight w:val="531"/>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rsidR="00021559" w:rsidRPr="00813E86" w:rsidRDefault="00813E86" w:rsidP="008739FA">
            <w:pPr>
              <w:rPr>
                <w:sz w:val="20"/>
                <w:szCs w:val="20"/>
              </w:rPr>
            </w:pPr>
            <w:r w:rsidRPr="00813E86">
              <w:rPr>
                <w:noProof/>
                <w:sz w:val="20"/>
                <w:szCs w:val="20"/>
              </w:rPr>
              <mc:AlternateContent>
                <mc:Choice Requires="wps">
                  <w:drawing>
                    <wp:anchor distT="0" distB="0" distL="114300" distR="114300" simplePos="0" relativeHeight="251659264" behindDoc="0" locked="0" layoutInCell="1" allowOverlap="1" wp14:anchorId="5B3F0C6B" wp14:editId="1CCC5A70">
                      <wp:simplePos x="0" y="0"/>
                      <wp:positionH relativeFrom="column">
                        <wp:posOffset>146050</wp:posOffset>
                      </wp:positionH>
                      <wp:positionV relativeFrom="paragraph">
                        <wp:posOffset>210464</wp:posOffset>
                      </wp:positionV>
                      <wp:extent cx="117043" cy="95098"/>
                      <wp:effectExtent l="0" t="0" r="16510" b="19685"/>
                      <wp:wrapNone/>
                      <wp:docPr id="1" name="Rectangle 1"/>
                      <wp:cNvGraphicFramePr/>
                      <a:graphic xmlns:a="http://schemas.openxmlformats.org/drawingml/2006/main">
                        <a:graphicData uri="http://schemas.microsoft.com/office/word/2010/wordprocessingShape">
                          <wps:wsp>
                            <wps:cNvSpPr/>
                            <wps:spPr>
                              <a:xfrm>
                                <a:off x="0" y="0"/>
                                <a:ext cx="117043" cy="9509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5pt;margin-top:16.55pt;width:9.2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t1hQIAAGoFAAAOAAAAZHJzL2Uyb0RvYy54bWysVN9P2zAQfp+0/8Hy+0jSlQEVKapATJMQ&#10;IGDi2XXsxpLt82y3affX7+ykacfQHqb1wb3L3X33w9/58mprNNkIHxTYmlYnJSXCcmiUXdX0+8vt&#10;p3NKQmS2YRqsqOlOBHo1//jhsnMzMYEWdCM8QRAbZp2raRujmxVF4K0wLJyAExaNErxhEVW/KhrP&#10;OkQ3upiU5ZeiA984D1yEgF9veiOdZ3wpBY8PUgYRia4p1hbz6fO5TGcxv2SzlWeuVXwog/1DFYYp&#10;i0lHqBsWGVl79QeUUdxDABlPOJgCpFRc5B6wm6p8081zy5zIveBwghvHFP4fLL/fPHqiGrw7Siwz&#10;eEVPODRmV1qQKo2nc2GGXs/u0Q9aQDH1upXepH/sgmzzSHfjSMU2Eo4fq+qsnH6mhKPp4rS8OE+Q&#10;xSHW+RC/CjAkCTX1mDvPkW3uQuxd9y4pVQCtmluldVYSScS19mTD8HqXq1wvgh95Fan8vuAsxZ0W&#10;KVbbJyGxbyxxkhNmxh3AGOfCxqo3tawRfY7TEn9DC2NEbigDJmSJ1Y3YA8Dvhe6x+/YG/xQqMmHH&#10;4PJvhfXBY0TODDaOwUZZ8O8BaOxqyNz7Y/lHo0niEpodssJDvy7B8VuF13PHQnxkHvcDNwl3Pj7g&#10;ITV0NYVBoqQF//O978kfaYtWSjrct5qGH2vmBSX6m0VCX1TTaVrQrExPzyao+GPL8thi1+Ya8M6R&#10;tFhdFpN/1HtRejCv+DQsUlY0Mcsxd0159HvlOvbvAD4uXCwW2Q2X0rF4Z58dT+Bpqol+L9tX5t3A&#10;0Yjcvof9brLZG6r2vinSwmIdQarM48Nch3njQmfiDI9PejGO9ex1eCLnvwAAAP//AwBQSwMEFAAG&#10;AAgAAAAhAITAdczgAAAABwEAAA8AAABkcnMvZG93bnJldi54bWxMj0FLw0AQhe+C/2EZwYu0mzS1&#10;hJhNKYoUoZdUUY+b7DQJZmdDdttGf73Tk56Gx3u8902+nmwvTjj6zpGCeB6BQKqd6ahR8Pb6PEtB&#10;+KDJ6N4RKvhGD+vi+irXmXFnKvG0D43gEvKZVtCGMGRS+rpFq/3cDUjsHdxodWA5NtKM+szltpeL&#10;KFpJqzvihVYP+Nhi/bU/WgVl+rkZd3eHbVRWu4F+Xj7un963St3eTJsHEAGn8BeGCz6jQ8FMlTuS&#10;8aJXsEj4laAgSWIQ7C/jJYiKbxqDLHL5n7/4BQAA//8DAFBLAQItABQABgAIAAAAIQC2gziS/gAA&#10;AOEBAAATAAAAAAAAAAAAAAAAAAAAAABbQ29udGVudF9UeXBlc10ueG1sUEsBAi0AFAAGAAgAAAAh&#10;ADj9If/WAAAAlAEAAAsAAAAAAAAAAAAAAAAALwEAAF9yZWxzLy5yZWxzUEsBAi0AFAAGAAgAAAAh&#10;AGLx+3WFAgAAagUAAA4AAAAAAAAAAAAAAAAALgIAAGRycy9lMm9Eb2MueG1sUEsBAi0AFAAGAAgA&#10;AAAhAITAdczgAAAABwEAAA8AAAAAAAAAAAAAAAAA3wQAAGRycy9kb3ducmV2LnhtbFBLBQYAAAAA&#10;BAAEAPMAAADsBQAAAAA=&#10;" fillcolor="white [3212]" strokecolor="#243f60 [1604]" strokeweight="2pt"/>
                  </w:pict>
                </mc:Fallback>
              </mc:AlternateContent>
            </w:r>
            <w:r w:rsidRPr="00813E86">
              <w:rPr>
                <w:sz w:val="20"/>
                <w:szCs w:val="20"/>
              </w:rPr>
              <w:t>Direct Response to:</w:t>
            </w:r>
            <w:r w:rsidR="00021559" w:rsidRPr="00813E86">
              <w:rPr>
                <w:sz w:val="20"/>
                <w:szCs w:val="20"/>
              </w:rPr>
              <w:br/>
            </w:r>
            <w:r w:rsidRPr="00813E86">
              <w:rPr>
                <w:sz w:val="20"/>
                <w:szCs w:val="20"/>
              </w:rPr>
              <w:t xml:space="preserve">            Email Address:</w:t>
            </w:r>
          </w:p>
        </w:tc>
        <w:tc>
          <w:tcPr>
            <w:tcW w:w="6495" w:type="dxa"/>
            <w:tcBorders>
              <w:top w:val="single" w:sz="8" w:space="0" w:color="4F81BD" w:themeColor="accent1"/>
              <w:left w:val="single" w:sz="4" w:space="0" w:color="auto"/>
              <w:bottom w:val="single" w:sz="8" w:space="0" w:color="4F81BD" w:themeColor="accent1"/>
              <w:right w:val="single" w:sz="4" w:space="0" w:color="auto"/>
            </w:tcBorders>
          </w:tcPr>
          <w:p w:rsidR="00021559" w:rsidRPr="004D1BF8" w:rsidRDefault="00021559" w:rsidP="008739FA">
            <w:pPr>
              <w:cnfStyle w:val="000000000000" w:firstRow="0" w:lastRow="0" w:firstColumn="0" w:lastColumn="0" w:oddVBand="0" w:evenVBand="0" w:oddHBand="0" w:evenHBand="0" w:firstRowFirstColumn="0" w:firstRowLastColumn="0" w:lastRowFirstColumn="0" w:lastRowLastColumn="0"/>
              <w:rPr>
                <w:sz w:val="20"/>
                <w:szCs w:val="20"/>
              </w:rPr>
            </w:pPr>
          </w:p>
        </w:tc>
      </w:tr>
      <w:tr w:rsidR="00021559" w:rsidTr="004D1BF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rsidR="00021559" w:rsidRPr="00813E86" w:rsidRDefault="00813E86" w:rsidP="008739FA">
            <w:pPr>
              <w:rPr>
                <w:sz w:val="20"/>
                <w:szCs w:val="20"/>
              </w:rPr>
            </w:pPr>
            <w:r w:rsidRPr="00813E86">
              <w:rPr>
                <w:noProof/>
                <w:sz w:val="20"/>
                <w:szCs w:val="20"/>
              </w:rPr>
              <mc:AlternateContent>
                <mc:Choice Requires="wps">
                  <w:drawing>
                    <wp:anchor distT="0" distB="0" distL="114300" distR="114300" simplePos="0" relativeHeight="251661312" behindDoc="0" locked="0" layoutInCell="1" allowOverlap="1" wp14:anchorId="1F21F0EA" wp14:editId="7423F634">
                      <wp:simplePos x="0" y="0"/>
                      <wp:positionH relativeFrom="column">
                        <wp:posOffset>144780</wp:posOffset>
                      </wp:positionH>
                      <wp:positionV relativeFrom="paragraph">
                        <wp:posOffset>31115</wp:posOffset>
                      </wp:positionV>
                      <wp:extent cx="116840" cy="94615"/>
                      <wp:effectExtent l="0" t="0" r="16510" b="19685"/>
                      <wp:wrapNone/>
                      <wp:docPr id="3" name="Rectangle 3"/>
                      <wp:cNvGraphicFramePr/>
                      <a:graphic xmlns:a="http://schemas.openxmlformats.org/drawingml/2006/main">
                        <a:graphicData uri="http://schemas.microsoft.com/office/word/2010/wordprocessingShape">
                          <wps:wsp>
                            <wps:cNvSpPr/>
                            <wps:spPr>
                              <a:xfrm>
                                <a:off x="0" y="0"/>
                                <a:ext cx="116840" cy="946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4pt;margin-top:2.45pt;width:9.2pt;height: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JuhQIAAGoFAAAOAAAAZHJzL2Uyb0RvYy54bWysVEtPGzEQvlfqf7B8L5sNgULEBkUgqkoI&#10;EFBxdrx21pLtcW0nm/TXd+x9JKKoh6o5OOOdmW8e/maurndGk63wQYGtaHkyoURYDrWy64r+eL37&#10;ckFJiMzWTIMVFd2LQK8Xnz9dtW4uptCAroUnCGLDvHUVbWJ086IIvBGGhRNwwqJSgjcs4tWvi9qz&#10;FtGNLqaTyXnRgq+dBy5CwK+3nZIuMr6UgsdHKYOIRFcUc4v59PlcpbNYXLH52jPXKN6nwf4hC8OU&#10;xaAj1C2LjGy8+gPKKO4hgIwnHEwBUioucg1YTTl5V81Lw5zItWBzghvbFP4fLH/YPnmi6oqeUmKZ&#10;wSd6xqYxu9aCnKb2tC7M0erFPfn+FlBMte6kN+kfqyC73NL92FKxi4Tjx7I8v5hh4zmqLmfn5VmC&#10;LA6+zof4TYAhSaiox9i5j2x7H2JnOpikUAG0qu+U1vmSSCJutCdbhs+7Wpc9+JFVkdLvEs5S3GuR&#10;fLV9FhLrxhSnOWBm3AGMcS5sLDtVw2rRxTib4G+IMoTPBWXAhCwxuxG7BxgsO5ABuyuvt0+uIhN2&#10;dJ78LbHOefTIkcHG0dkoC/4jAI1V9ZE7e0z/qDVJXEG9R1Z46MYlOH6n8HnuWYhPzON84IPizMdH&#10;PKSGtqLQS5Q04H999D3ZI21RS0mL81bR8HPDvKBEf7dI6MtylngS82V29nWKF3+sWR1r7MbcAL55&#10;idvF8Swm+6gHUXowb7galikqqpjlGLuiPPrhchO7PYDLhYvlMpvhUDoW7+2L4wk8dTXR73X3xrzr&#10;ORqR2w8wzCabv6NqZ5s8LSw3EaTKPD70te83DnQmTr980sY4vmerw4pc/AYAAP//AwBQSwMEFAAG&#10;AAgAAAAhAD0oSOLeAAAABgEAAA8AAABkcnMvZG93bnJldi54bWxMzkFLw0AQBeC74H9YRvAidtNQ&#10;JY3ZlKJIEXpJFfW4yU6TYHY27G7b6K93etLj8B5vvmI12UEc0YfekYL5LAGB1DjTU6vg7fX5NgMR&#10;oiajB0eo4BsDrMrLi0Lnxp2owuMutoJHKORaQRfjmEsZmg6tDjM3InG2d97qyKdvpfH6xON2kGmS&#10;3Eure+IPnR7xscPma3ewCqrsc+23N/tNUtXbkX5ePu6e3jdKXV9N6wcQEaf4V4Yzn+lQsql2BzJB&#10;DArSlOVRwWIJguPFPAVRc22ZgSwL+Z9f/gIAAP//AwBQSwECLQAUAAYACAAAACEAtoM4kv4AAADh&#10;AQAAEwAAAAAAAAAAAAAAAAAAAAAAW0NvbnRlbnRfVHlwZXNdLnhtbFBLAQItABQABgAIAAAAIQA4&#10;/SH/1gAAAJQBAAALAAAAAAAAAAAAAAAAAC8BAABfcmVscy8ucmVsc1BLAQItABQABgAIAAAAIQDU&#10;d0JuhQIAAGoFAAAOAAAAAAAAAAAAAAAAAC4CAABkcnMvZTJvRG9jLnhtbFBLAQItABQABgAIAAAA&#10;IQA9KEji3gAAAAYBAAAPAAAAAAAAAAAAAAAAAN8EAABkcnMvZG93bnJldi54bWxQSwUGAAAAAAQA&#10;BADzAAAA6gUAAAAA&#10;" fillcolor="white [3212]" strokecolor="#243f60 [1604]" strokeweight="2pt"/>
                  </w:pict>
                </mc:Fallback>
              </mc:AlternateContent>
            </w:r>
            <w:r w:rsidRPr="00813E86">
              <w:rPr>
                <w:sz w:val="20"/>
                <w:szCs w:val="20"/>
              </w:rPr>
              <w:t xml:space="preserve">            </w:t>
            </w:r>
            <w:r w:rsidR="00021559" w:rsidRPr="00813E86">
              <w:rPr>
                <w:sz w:val="20"/>
                <w:szCs w:val="20"/>
              </w:rPr>
              <w:t>P</w:t>
            </w:r>
            <w:r w:rsidRPr="00813E86">
              <w:rPr>
                <w:sz w:val="20"/>
                <w:szCs w:val="20"/>
              </w:rPr>
              <w:t>hone Number</w:t>
            </w:r>
          </w:p>
        </w:tc>
        <w:tc>
          <w:tcPr>
            <w:tcW w:w="6495" w:type="dxa"/>
            <w:tcBorders>
              <w:left w:val="single" w:sz="4" w:space="0" w:color="auto"/>
              <w:right w:val="single" w:sz="4" w:space="0" w:color="auto"/>
            </w:tcBorders>
          </w:tcPr>
          <w:p w:rsidR="00021559" w:rsidRPr="004D1BF8" w:rsidRDefault="00021559" w:rsidP="008739FA">
            <w:pPr>
              <w:cnfStyle w:val="000000100000" w:firstRow="0" w:lastRow="0" w:firstColumn="0" w:lastColumn="0" w:oddVBand="0" w:evenVBand="0" w:oddHBand="1" w:evenHBand="0" w:firstRowFirstColumn="0" w:firstRowLastColumn="0" w:lastRowFirstColumn="0" w:lastRowLastColumn="0"/>
              <w:rPr>
                <w:sz w:val="20"/>
                <w:szCs w:val="20"/>
              </w:rPr>
            </w:pPr>
          </w:p>
        </w:tc>
      </w:tr>
      <w:tr w:rsidR="00021559" w:rsidTr="004D1BF8">
        <w:trPr>
          <w:trHeight w:val="542"/>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rsidR="00021559" w:rsidRPr="00813E86" w:rsidRDefault="00021559" w:rsidP="008739FA">
            <w:pPr>
              <w:rPr>
                <w:sz w:val="20"/>
                <w:szCs w:val="20"/>
              </w:rPr>
            </w:pPr>
            <w:r w:rsidRPr="00813E86">
              <w:rPr>
                <w:sz w:val="20"/>
                <w:szCs w:val="20"/>
              </w:rPr>
              <w:t>Practice/Physician’s Name</w:t>
            </w:r>
            <w:r w:rsidRPr="00813E86">
              <w:rPr>
                <w:sz w:val="20"/>
                <w:szCs w:val="20"/>
              </w:rPr>
              <w:br/>
            </w:r>
          </w:p>
        </w:tc>
        <w:tc>
          <w:tcPr>
            <w:tcW w:w="6495" w:type="dxa"/>
            <w:tcBorders>
              <w:top w:val="single" w:sz="8" w:space="0" w:color="4F81BD" w:themeColor="accent1"/>
              <w:left w:val="single" w:sz="4" w:space="0" w:color="auto"/>
              <w:bottom w:val="single" w:sz="8" w:space="0" w:color="4F81BD" w:themeColor="accent1"/>
              <w:right w:val="single" w:sz="4" w:space="0" w:color="auto"/>
            </w:tcBorders>
          </w:tcPr>
          <w:p w:rsidR="00021559" w:rsidRPr="004D1BF8" w:rsidRDefault="00021559" w:rsidP="008739FA">
            <w:pPr>
              <w:cnfStyle w:val="000000000000" w:firstRow="0" w:lastRow="0" w:firstColumn="0" w:lastColumn="0" w:oddVBand="0" w:evenVBand="0" w:oddHBand="0" w:evenHBand="0" w:firstRowFirstColumn="0" w:firstRowLastColumn="0" w:lastRowFirstColumn="0" w:lastRowLastColumn="0"/>
              <w:rPr>
                <w:sz w:val="20"/>
                <w:szCs w:val="20"/>
              </w:rPr>
            </w:pPr>
          </w:p>
        </w:tc>
      </w:tr>
      <w:tr w:rsidR="00021559" w:rsidTr="004D1BF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rsidR="00021559" w:rsidRPr="00813E86" w:rsidRDefault="00021559" w:rsidP="004D1BF8">
            <w:pPr>
              <w:rPr>
                <w:sz w:val="20"/>
                <w:szCs w:val="20"/>
              </w:rPr>
            </w:pPr>
            <w:r w:rsidRPr="00813E86">
              <w:rPr>
                <w:sz w:val="20"/>
                <w:szCs w:val="20"/>
              </w:rPr>
              <w:t>Patient’s Name (Last</w:t>
            </w:r>
            <w:r w:rsidR="004D1BF8">
              <w:rPr>
                <w:sz w:val="20"/>
                <w:szCs w:val="20"/>
              </w:rPr>
              <w:t>, First</w:t>
            </w:r>
            <w:r w:rsidRPr="00813E86">
              <w:rPr>
                <w:sz w:val="20"/>
                <w:szCs w:val="20"/>
              </w:rPr>
              <w:t>)</w:t>
            </w:r>
            <w:r w:rsidRPr="00813E86">
              <w:rPr>
                <w:sz w:val="20"/>
                <w:szCs w:val="20"/>
              </w:rPr>
              <w:br/>
            </w:r>
          </w:p>
        </w:tc>
        <w:tc>
          <w:tcPr>
            <w:tcW w:w="6495" w:type="dxa"/>
            <w:tcBorders>
              <w:left w:val="single" w:sz="4" w:space="0" w:color="auto"/>
              <w:right w:val="single" w:sz="4" w:space="0" w:color="auto"/>
            </w:tcBorders>
          </w:tcPr>
          <w:p w:rsidR="00021559" w:rsidRPr="004D1BF8" w:rsidRDefault="00021559" w:rsidP="008739FA">
            <w:pPr>
              <w:cnfStyle w:val="000000100000" w:firstRow="0" w:lastRow="0" w:firstColumn="0" w:lastColumn="0" w:oddVBand="0" w:evenVBand="0" w:oddHBand="1" w:evenHBand="0" w:firstRowFirstColumn="0" w:firstRowLastColumn="0" w:lastRowFirstColumn="0" w:lastRowLastColumn="0"/>
              <w:rPr>
                <w:sz w:val="20"/>
                <w:szCs w:val="20"/>
              </w:rPr>
            </w:pPr>
          </w:p>
        </w:tc>
      </w:tr>
      <w:tr w:rsidR="00021559" w:rsidTr="004D1BF8">
        <w:trPr>
          <w:trHeight w:val="531"/>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rsidR="00021559" w:rsidRPr="00813E86" w:rsidRDefault="00021559" w:rsidP="008739FA">
            <w:pPr>
              <w:rPr>
                <w:sz w:val="20"/>
                <w:szCs w:val="20"/>
              </w:rPr>
            </w:pPr>
            <w:r w:rsidRPr="00813E86">
              <w:rPr>
                <w:sz w:val="20"/>
                <w:szCs w:val="20"/>
              </w:rPr>
              <w:t>Date of Birth</w:t>
            </w:r>
            <w:r w:rsidR="00813E86" w:rsidRPr="00813E86">
              <w:rPr>
                <w:sz w:val="20"/>
                <w:szCs w:val="20"/>
              </w:rPr>
              <w:t xml:space="preserve"> (month/day/year)</w:t>
            </w:r>
            <w:r w:rsidRPr="00813E86">
              <w:rPr>
                <w:sz w:val="20"/>
                <w:szCs w:val="20"/>
              </w:rPr>
              <w:br/>
            </w:r>
          </w:p>
        </w:tc>
        <w:tc>
          <w:tcPr>
            <w:tcW w:w="6495" w:type="dxa"/>
            <w:tcBorders>
              <w:top w:val="single" w:sz="8" w:space="0" w:color="4F81BD" w:themeColor="accent1"/>
              <w:left w:val="single" w:sz="4" w:space="0" w:color="auto"/>
              <w:bottom w:val="single" w:sz="8" w:space="0" w:color="4F81BD" w:themeColor="accent1"/>
              <w:right w:val="single" w:sz="4" w:space="0" w:color="auto"/>
            </w:tcBorders>
          </w:tcPr>
          <w:p w:rsidR="00021559" w:rsidRPr="004D1BF8" w:rsidRDefault="00021559" w:rsidP="008739FA">
            <w:pPr>
              <w:cnfStyle w:val="000000000000" w:firstRow="0" w:lastRow="0" w:firstColumn="0" w:lastColumn="0" w:oddVBand="0" w:evenVBand="0" w:oddHBand="0" w:evenHBand="0" w:firstRowFirstColumn="0" w:firstRowLastColumn="0" w:lastRowFirstColumn="0" w:lastRowLastColumn="0"/>
              <w:rPr>
                <w:sz w:val="20"/>
                <w:szCs w:val="20"/>
              </w:rPr>
            </w:pPr>
          </w:p>
        </w:tc>
      </w:tr>
      <w:tr w:rsidR="00021559" w:rsidTr="004D1BF8">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rsidR="00021559" w:rsidRPr="00813E86" w:rsidRDefault="00021559" w:rsidP="00813E86">
            <w:pPr>
              <w:spacing w:after="120"/>
              <w:rPr>
                <w:sz w:val="20"/>
                <w:szCs w:val="20"/>
              </w:rPr>
            </w:pPr>
            <w:r w:rsidRPr="00813E86">
              <w:rPr>
                <w:sz w:val="20"/>
                <w:szCs w:val="20"/>
              </w:rPr>
              <w:t>Patient’s Condition/Diagnosis</w:t>
            </w:r>
            <w:r w:rsidR="00813E86" w:rsidRPr="00813E86">
              <w:rPr>
                <w:sz w:val="20"/>
                <w:szCs w:val="20"/>
              </w:rPr>
              <w:t xml:space="preserve"> (if known)</w:t>
            </w:r>
          </w:p>
        </w:tc>
        <w:tc>
          <w:tcPr>
            <w:tcW w:w="6495" w:type="dxa"/>
            <w:tcBorders>
              <w:left w:val="single" w:sz="4" w:space="0" w:color="auto"/>
              <w:right w:val="single" w:sz="4" w:space="0" w:color="auto"/>
            </w:tcBorders>
          </w:tcPr>
          <w:p w:rsidR="00021559" w:rsidRPr="004D1BF8" w:rsidRDefault="00021559" w:rsidP="008739FA">
            <w:pPr>
              <w:cnfStyle w:val="000000100000" w:firstRow="0" w:lastRow="0" w:firstColumn="0" w:lastColumn="0" w:oddVBand="0" w:evenVBand="0" w:oddHBand="1" w:evenHBand="0" w:firstRowFirstColumn="0" w:firstRowLastColumn="0" w:lastRowFirstColumn="0" w:lastRowLastColumn="0"/>
              <w:rPr>
                <w:sz w:val="20"/>
                <w:szCs w:val="20"/>
              </w:rPr>
            </w:pPr>
          </w:p>
        </w:tc>
      </w:tr>
      <w:tr w:rsidR="00021559" w:rsidTr="004D1BF8">
        <w:trPr>
          <w:trHeight w:val="682"/>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left w:val="single" w:sz="4" w:space="0" w:color="auto"/>
              <w:bottom w:val="single" w:sz="4" w:space="0" w:color="auto"/>
              <w:right w:val="single" w:sz="4" w:space="0" w:color="auto"/>
            </w:tcBorders>
          </w:tcPr>
          <w:p w:rsidR="00021559" w:rsidRPr="00813E86" w:rsidRDefault="00E87DB3" w:rsidP="00813E86">
            <w:pPr>
              <w:spacing w:after="120"/>
              <w:rPr>
                <w:sz w:val="20"/>
                <w:szCs w:val="20"/>
              </w:rPr>
            </w:pPr>
            <w:r w:rsidRPr="00813E86">
              <w:rPr>
                <w:sz w:val="20"/>
                <w:szCs w:val="20"/>
              </w:rPr>
              <w:t>Direct Inquiry t</w:t>
            </w:r>
            <w:r w:rsidR="00021559" w:rsidRPr="00813E86">
              <w:rPr>
                <w:sz w:val="20"/>
                <w:szCs w:val="20"/>
              </w:rPr>
              <w:t xml:space="preserve">o </w:t>
            </w:r>
            <w:r w:rsidR="00B10C8A" w:rsidRPr="00813E86">
              <w:rPr>
                <w:sz w:val="20"/>
                <w:szCs w:val="20"/>
              </w:rPr>
              <w:t xml:space="preserve">Respective </w:t>
            </w:r>
            <w:r w:rsidR="00021559" w:rsidRPr="00813E86">
              <w:rPr>
                <w:sz w:val="20"/>
                <w:szCs w:val="20"/>
              </w:rPr>
              <w:t xml:space="preserve">PSV </w:t>
            </w:r>
            <w:r w:rsidR="00021559" w:rsidRPr="00813E86">
              <w:rPr>
                <w:sz w:val="20"/>
                <w:szCs w:val="20"/>
                <w:u w:val="single"/>
              </w:rPr>
              <w:t>Specialty</w:t>
            </w:r>
            <w:r w:rsidR="00021559" w:rsidRPr="00813E86">
              <w:rPr>
                <w:sz w:val="20"/>
                <w:szCs w:val="20"/>
              </w:rPr>
              <w:t xml:space="preserve"> </w:t>
            </w:r>
            <w:r w:rsidR="00B10C8A" w:rsidRPr="00813E86">
              <w:rPr>
                <w:sz w:val="20"/>
                <w:szCs w:val="20"/>
              </w:rPr>
              <w:t xml:space="preserve">and </w:t>
            </w:r>
            <w:r w:rsidR="00B10C8A" w:rsidRPr="00813E86">
              <w:rPr>
                <w:sz w:val="20"/>
                <w:szCs w:val="20"/>
                <w:u w:val="single"/>
              </w:rPr>
              <w:t>Point of Contact</w:t>
            </w:r>
            <w:r w:rsidR="00B10C8A" w:rsidRPr="00813E86">
              <w:rPr>
                <w:sz w:val="20"/>
                <w:szCs w:val="20"/>
              </w:rPr>
              <w:t xml:space="preserve"> </w:t>
            </w:r>
            <w:r w:rsidR="00021559" w:rsidRPr="00813E86">
              <w:rPr>
                <w:sz w:val="20"/>
                <w:szCs w:val="20"/>
              </w:rPr>
              <w:t xml:space="preserve">(e.g., </w:t>
            </w:r>
            <w:r w:rsidR="00B10C8A" w:rsidRPr="00813E86">
              <w:rPr>
                <w:sz w:val="20"/>
                <w:szCs w:val="20"/>
              </w:rPr>
              <w:t>Endocrinology, On-Call Physician</w:t>
            </w:r>
            <w:r w:rsidR="005A4F05" w:rsidRPr="00813E86">
              <w:rPr>
                <w:sz w:val="20"/>
                <w:szCs w:val="20"/>
              </w:rPr>
              <w:t>, Dr. Jones</w:t>
            </w:r>
            <w:r w:rsidRPr="00813E86">
              <w:rPr>
                <w:sz w:val="20"/>
                <w:szCs w:val="20"/>
              </w:rPr>
              <w:t>)</w:t>
            </w:r>
          </w:p>
        </w:tc>
        <w:tc>
          <w:tcPr>
            <w:tcW w:w="6495" w:type="dxa"/>
            <w:tcBorders>
              <w:top w:val="single" w:sz="8" w:space="0" w:color="4F81BD" w:themeColor="accent1"/>
              <w:left w:val="single" w:sz="4" w:space="0" w:color="auto"/>
              <w:bottom w:val="single" w:sz="4" w:space="0" w:color="auto"/>
              <w:right w:val="single" w:sz="4" w:space="0" w:color="auto"/>
            </w:tcBorders>
          </w:tcPr>
          <w:p w:rsidR="00021559" w:rsidRPr="004D1BF8" w:rsidRDefault="00021559" w:rsidP="008739FA">
            <w:pPr>
              <w:cnfStyle w:val="000000000000" w:firstRow="0" w:lastRow="0" w:firstColumn="0" w:lastColumn="0" w:oddVBand="0" w:evenVBand="0" w:oddHBand="0" w:evenHBand="0" w:firstRowFirstColumn="0" w:firstRowLastColumn="0" w:lastRowFirstColumn="0" w:lastRowLastColumn="0"/>
              <w:rPr>
                <w:sz w:val="20"/>
                <w:szCs w:val="20"/>
              </w:rPr>
            </w:pPr>
          </w:p>
        </w:tc>
      </w:tr>
      <w:tr w:rsidR="005A4F05" w:rsidTr="004D1BF8">
        <w:trPr>
          <w:cnfStyle w:val="000000100000" w:firstRow="0" w:lastRow="0" w:firstColumn="0" w:lastColumn="0" w:oddVBand="0" w:evenVBand="0" w:oddHBand="1" w:evenHBand="0" w:firstRowFirstColumn="0" w:firstRowLastColumn="0" w:lastRowFirstColumn="0" w:lastRowLastColumn="0"/>
          <w:trHeight w:val="2879"/>
        </w:trPr>
        <w:tc>
          <w:tcPr>
            <w:cnfStyle w:val="001000000000" w:firstRow="0" w:lastRow="0" w:firstColumn="1" w:lastColumn="0" w:oddVBand="0" w:evenVBand="0" w:oddHBand="0" w:evenHBand="0" w:firstRowFirstColumn="0" w:firstRowLastColumn="0" w:lastRowFirstColumn="0" w:lastRowLastColumn="0"/>
            <w:tcW w:w="9663" w:type="dxa"/>
            <w:gridSpan w:val="2"/>
            <w:tcBorders>
              <w:top w:val="single" w:sz="4" w:space="0" w:color="auto"/>
              <w:left w:val="single" w:sz="4" w:space="0" w:color="auto"/>
              <w:bottom w:val="single" w:sz="4" w:space="0" w:color="auto"/>
              <w:right w:val="single" w:sz="4" w:space="0" w:color="auto"/>
            </w:tcBorders>
          </w:tcPr>
          <w:p w:rsidR="005A4F05" w:rsidRPr="00813E86" w:rsidRDefault="005A4F05" w:rsidP="008739FA">
            <w:pPr>
              <w:rPr>
                <w:b w:val="0"/>
                <w:bCs w:val="0"/>
                <w:sz w:val="20"/>
                <w:szCs w:val="20"/>
              </w:rPr>
            </w:pPr>
            <w:r w:rsidRPr="00813E86">
              <w:rPr>
                <w:sz w:val="20"/>
                <w:szCs w:val="20"/>
              </w:rPr>
              <w:t xml:space="preserve">Inquiry/Request (750 word limit) - </w:t>
            </w:r>
          </w:p>
          <w:p w:rsidR="005A4F05" w:rsidRPr="00813E86" w:rsidRDefault="005A4F05" w:rsidP="008739FA">
            <w:pPr>
              <w:rPr>
                <w:sz w:val="20"/>
                <w:szCs w:val="20"/>
              </w:rPr>
            </w:pPr>
          </w:p>
          <w:p w:rsidR="005A4F05" w:rsidRPr="00813E86" w:rsidRDefault="005A4F05" w:rsidP="008739FA">
            <w:pPr>
              <w:rPr>
                <w:sz w:val="20"/>
                <w:szCs w:val="20"/>
              </w:rPr>
            </w:pPr>
          </w:p>
          <w:p w:rsidR="005A4F05" w:rsidRPr="00813E86" w:rsidRDefault="005A4F05" w:rsidP="008739FA">
            <w:pPr>
              <w:rPr>
                <w:sz w:val="20"/>
                <w:szCs w:val="20"/>
              </w:rPr>
            </w:pPr>
          </w:p>
          <w:p w:rsidR="005A4F05" w:rsidRPr="00813E86" w:rsidRDefault="005A4F05" w:rsidP="008739FA">
            <w:pPr>
              <w:rPr>
                <w:sz w:val="20"/>
                <w:szCs w:val="20"/>
              </w:rPr>
            </w:pPr>
          </w:p>
          <w:p w:rsidR="005A4F05" w:rsidRPr="00813E86" w:rsidRDefault="005A4F05" w:rsidP="008739FA">
            <w:pPr>
              <w:rPr>
                <w:sz w:val="20"/>
                <w:szCs w:val="20"/>
              </w:rPr>
            </w:pPr>
          </w:p>
          <w:p w:rsidR="005A4F05" w:rsidRPr="00813E86" w:rsidRDefault="005A4F05" w:rsidP="008739FA">
            <w:pPr>
              <w:rPr>
                <w:sz w:val="20"/>
                <w:szCs w:val="20"/>
              </w:rPr>
            </w:pPr>
          </w:p>
          <w:p w:rsidR="005A4F05" w:rsidRPr="00813E86" w:rsidRDefault="005A4F05" w:rsidP="008739FA">
            <w:pPr>
              <w:rPr>
                <w:sz w:val="20"/>
                <w:szCs w:val="20"/>
              </w:rPr>
            </w:pPr>
          </w:p>
        </w:tc>
      </w:tr>
    </w:tbl>
    <w:p w:rsidR="00021559" w:rsidRDefault="00021559" w:rsidP="006E4CF6"/>
    <w:sectPr w:rsidR="000215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43" w:rsidRDefault="00904F43" w:rsidP="00021559">
      <w:pPr>
        <w:spacing w:after="0" w:line="240" w:lineRule="auto"/>
      </w:pPr>
      <w:r>
        <w:separator/>
      </w:r>
    </w:p>
  </w:endnote>
  <w:endnote w:type="continuationSeparator" w:id="0">
    <w:p w:rsidR="00904F43" w:rsidRDefault="00904F43" w:rsidP="0002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7D" w:rsidRDefault="00B4297D" w:rsidP="00B4297D">
    <w:pPr>
      <w:pStyle w:val="Footer"/>
      <w:jc w:val="right"/>
    </w:pPr>
    <w:r w:rsidRPr="00EC78EB">
      <w:rPr>
        <w:sz w:val="18"/>
      </w:rPr>
      <w:t>PSV-Cln-101</w:t>
    </w:r>
    <w:r>
      <w:ptab w:relativeTo="margin" w:alignment="center" w:leader="none"/>
    </w:r>
    <w:r>
      <w:ptab w:relativeTo="margin" w:alignment="right" w:leader="none"/>
    </w:r>
    <w:r w:rsidR="00EC78EB" w:rsidRPr="00EC78EB">
      <w:rPr>
        <w:sz w:val="18"/>
      </w:rPr>
      <w:t>Published</w:t>
    </w:r>
    <w:r w:rsidRPr="00EC78EB">
      <w:rPr>
        <w:sz w:val="18"/>
      </w:rPr>
      <w:t xml:space="preserve">: </w:t>
    </w:r>
    <w:r w:rsidR="00EC78EB" w:rsidRPr="00EC78EB">
      <w:rPr>
        <w:sz w:val="18"/>
      </w:rPr>
      <w:t>04/24/2015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43" w:rsidRDefault="00904F43" w:rsidP="00021559">
      <w:pPr>
        <w:spacing w:after="0" w:line="240" w:lineRule="auto"/>
      </w:pPr>
      <w:r>
        <w:separator/>
      </w:r>
    </w:p>
  </w:footnote>
  <w:footnote w:type="continuationSeparator" w:id="0">
    <w:p w:rsidR="00904F43" w:rsidRDefault="00904F43" w:rsidP="0002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59" w:rsidRDefault="00021559">
    <w:pPr>
      <w:pStyle w:val="Header"/>
    </w:pPr>
    <w:r>
      <w:rPr>
        <w:noProof/>
      </w:rPr>
      <w:drawing>
        <wp:inline distT="0" distB="0" distL="0" distR="0" wp14:anchorId="6C16B49E" wp14:editId="3E1BF594">
          <wp:extent cx="1675181" cy="622108"/>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SV Logo for Inserts8-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152" cy="621726"/>
                  </a:xfrm>
                  <a:prstGeom prst="rect">
                    <a:avLst/>
                  </a:prstGeom>
                </pic:spPr>
              </pic:pic>
            </a:graphicData>
          </a:graphic>
        </wp:inline>
      </w:drawing>
    </w:r>
  </w:p>
  <w:p w:rsidR="00021559" w:rsidRDefault="00021559">
    <w:pPr>
      <w:pStyle w:val="Header"/>
    </w:pPr>
  </w:p>
  <w:p w:rsidR="00021559" w:rsidRDefault="00021559">
    <w:pPr>
      <w:pStyle w:val="Header"/>
    </w:pPr>
  </w:p>
  <w:p w:rsidR="00021559" w:rsidRDefault="00021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59"/>
    <w:rsid w:val="00021559"/>
    <w:rsid w:val="000B7B86"/>
    <w:rsid w:val="002549BF"/>
    <w:rsid w:val="003B5113"/>
    <w:rsid w:val="003E77C0"/>
    <w:rsid w:val="00451CC5"/>
    <w:rsid w:val="004D1BF8"/>
    <w:rsid w:val="005A4F05"/>
    <w:rsid w:val="006E4CF6"/>
    <w:rsid w:val="00786606"/>
    <w:rsid w:val="00813E86"/>
    <w:rsid w:val="00814B7D"/>
    <w:rsid w:val="008D6212"/>
    <w:rsid w:val="008F68D3"/>
    <w:rsid w:val="00904F43"/>
    <w:rsid w:val="00943261"/>
    <w:rsid w:val="009A3C26"/>
    <w:rsid w:val="00B10C8A"/>
    <w:rsid w:val="00B4297D"/>
    <w:rsid w:val="00BF4F14"/>
    <w:rsid w:val="00C0145A"/>
    <w:rsid w:val="00C13DC8"/>
    <w:rsid w:val="00C43424"/>
    <w:rsid w:val="00D8276B"/>
    <w:rsid w:val="00DF0EFE"/>
    <w:rsid w:val="00E87DB3"/>
    <w:rsid w:val="00EC78EB"/>
    <w:rsid w:val="00FB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0215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21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559"/>
  </w:style>
  <w:style w:type="paragraph" w:styleId="Footer">
    <w:name w:val="footer"/>
    <w:basedOn w:val="Normal"/>
    <w:link w:val="FooterChar"/>
    <w:uiPriority w:val="99"/>
    <w:unhideWhenUsed/>
    <w:rsid w:val="00021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559"/>
  </w:style>
  <w:style w:type="paragraph" w:styleId="BalloonText">
    <w:name w:val="Balloon Text"/>
    <w:basedOn w:val="Normal"/>
    <w:link w:val="BalloonTextChar"/>
    <w:uiPriority w:val="99"/>
    <w:semiHidden/>
    <w:unhideWhenUsed/>
    <w:rsid w:val="00021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59"/>
    <w:rPr>
      <w:rFonts w:ascii="Tahoma" w:hAnsi="Tahoma" w:cs="Tahoma"/>
      <w:sz w:val="16"/>
      <w:szCs w:val="16"/>
    </w:rPr>
  </w:style>
  <w:style w:type="character" w:styleId="CommentReference">
    <w:name w:val="annotation reference"/>
    <w:basedOn w:val="DefaultParagraphFont"/>
    <w:uiPriority w:val="99"/>
    <w:semiHidden/>
    <w:unhideWhenUsed/>
    <w:rsid w:val="00EC78EB"/>
    <w:rPr>
      <w:sz w:val="16"/>
      <w:szCs w:val="16"/>
    </w:rPr>
  </w:style>
  <w:style w:type="paragraph" w:styleId="CommentText">
    <w:name w:val="annotation text"/>
    <w:basedOn w:val="Normal"/>
    <w:link w:val="CommentTextChar"/>
    <w:uiPriority w:val="99"/>
    <w:semiHidden/>
    <w:unhideWhenUsed/>
    <w:rsid w:val="00EC78EB"/>
    <w:pPr>
      <w:spacing w:line="240" w:lineRule="auto"/>
    </w:pPr>
    <w:rPr>
      <w:sz w:val="20"/>
      <w:szCs w:val="20"/>
    </w:rPr>
  </w:style>
  <w:style w:type="character" w:customStyle="1" w:styleId="CommentTextChar">
    <w:name w:val="Comment Text Char"/>
    <w:basedOn w:val="DefaultParagraphFont"/>
    <w:link w:val="CommentText"/>
    <w:uiPriority w:val="99"/>
    <w:semiHidden/>
    <w:rsid w:val="00EC78EB"/>
    <w:rPr>
      <w:sz w:val="20"/>
      <w:szCs w:val="20"/>
    </w:rPr>
  </w:style>
  <w:style w:type="paragraph" w:styleId="CommentSubject">
    <w:name w:val="annotation subject"/>
    <w:basedOn w:val="CommentText"/>
    <w:next w:val="CommentText"/>
    <w:link w:val="CommentSubjectChar"/>
    <w:uiPriority w:val="99"/>
    <w:semiHidden/>
    <w:unhideWhenUsed/>
    <w:rsid w:val="00EC78EB"/>
    <w:rPr>
      <w:b/>
      <w:bCs/>
    </w:rPr>
  </w:style>
  <w:style w:type="character" w:customStyle="1" w:styleId="CommentSubjectChar">
    <w:name w:val="Comment Subject Char"/>
    <w:basedOn w:val="CommentTextChar"/>
    <w:link w:val="CommentSubject"/>
    <w:uiPriority w:val="99"/>
    <w:semiHidden/>
    <w:rsid w:val="00EC78EB"/>
    <w:rPr>
      <w:b/>
      <w:bCs/>
      <w:sz w:val="20"/>
      <w:szCs w:val="20"/>
    </w:rPr>
  </w:style>
  <w:style w:type="character" w:styleId="Hyperlink">
    <w:name w:val="Hyperlink"/>
    <w:basedOn w:val="DefaultParagraphFont"/>
    <w:uiPriority w:val="99"/>
    <w:unhideWhenUsed/>
    <w:rsid w:val="005A4F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0215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21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559"/>
  </w:style>
  <w:style w:type="paragraph" w:styleId="Footer">
    <w:name w:val="footer"/>
    <w:basedOn w:val="Normal"/>
    <w:link w:val="FooterChar"/>
    <w:uiPriority w:val="99"/>
    <w:unhideWhenUsed/>
    <w:rsid w:val="00021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559"/>
  </w:style>
  <w:style w:type="paragraph" w:styleId="BalloonText">
    <w:name w:val="Balloon Text"/>
    <w:basedOn w:val="Normal"/>
    <w:link w:val="BalloonTextChar"/>
    <w:uiPriority w:val="99"/>
    <w:semiHidden/>
    <w:unhideWhenUsed/>
    <w:rsid w:val="00021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59"/>
    <w:rPr>
      <w:rFonts w:ascii="Tahoma" w:hAnsi="Tahoma" w:cs="Tahoma"/>
      <w:sz w:val="16"/>
      <w:szCs w:val="16"/>
    </w:rPr>
  </w:style>
  <w:style w:type="character" w:styleId="CommentReference">
    <w:name w:val="annotation reference"/>
    <w:basedOn w:val="DefaultParagraphFont"/>
    <w:uiPriority w:val="99"/>
    <w:semiHidden/>
    <w:unhideWhenUsed/>
    <w:rsid w:val="00EC78EB"/>
    <w:rPr>
      <w:sz w:val="16"/>
      <w:szCs w:val="16"/>
    </w:rPr>
  </w:style>
  <w:style w:type="paragraph" w:styleId="CommentText">
    <w:name w:val="annotation text"/>
    <w:basedOn w:val="Normal"/>
    <w:link w:val="CommentTextChar"/>
    <w:uiPriority w:val="99"/>
    <w:semiHidden/>
    <w:unhideWhenUsed/>
    <w:rsid w:val="00EC78EB"/>
    <w:pPr>
      <w:spacing w:line="240" w:lineRule="auto"/>
    </w:pPr>
    <w:rPr>
      <w:sz w:val="20"/>
      <w:szCs w:val="20"/>
    </w:rPr>
  </w:style>
  <w:style w:type="character" w:customStyle="1" w:styleId="CommentTextChar">
    <w:name w:val="Comment Text Char"/>
    <w:basedOn w:val="DefaultParagraphFont"/>
    <w:link w:val="CommentText"/>
    <w:uiPriority w:val="99"/>
    <w:semiHidden/>
    <w:rsid w:val="00EC78EB"/>
    <w:rPr>
      <w:sz w:val="20"/>
      <w:szCs w:val="20"/>
    </w:rPr>
  </w:style>
  <w:style w:type="paragraph" w:styleId="CommentSubject">
    <w:name w:val="annotation subject"/>
    <w:basedOn w:val="CommentText"/>
    <w:next w:val="CommentText"/>
    <w:link w:val="CommentSubjectChar"/>
    <w:uiPriority w:val="99"/>
    <w:semiHidden/>
    <w:unhideWhenUsed/>
    <w:rsid w:val="00EC78EB"/>
    <w:rPr>
      <w:b/>
      <w:bCs/>
    </w:rPr>
  </w:style>
  <w:style w:type="character" w:customStyle="1" w:styleId="CommentSubjectChar">
    <w:name w:val="Comment Subject Char"/>
    <w:basedOn w:val="CommentTextChar"/>
    <w:link w:val="CommentSubject"/>
    <w:uiPriority w:val="99"/>
    <w:semiHidden/>
    <w:rsid w:val="00EC78EB"/>
    <w:rPr>
      <w:b/>
      <w:bCs/>
      <w:sz w:val="20"/>
      <w:szCs w:val="20"/>
    </w:rPr>
  </w:style>
  <w:style w:type="character" w:styleId="Hyperlink">
    <w:name w:val="Hyperlink"/>
    <w:basedOn w:val="DefaultParagraphFont"/>
    <w:uiPriority w:val="99"/>
    <w:unhideWhenUsed/>
    <w:rsid w:val="005A4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VDocs@PSVCar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5D20-A1DA-4BF1-AC6C-7324A30B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Jones</dc:creator>
  <cp:lastModifiedBy>Justin Jones</cp:lastModifiedBy>
  <cp:revision>2</cp:revision>
  <dcterms:created xsi:type="dcterms:W3CDTF">2015-06-10T20:24:00Z</dcterms:created>
  <dcterms:modified xsi:type="dcterms:W3CDTF">2015-06-10T20:24:00Z</dcterms:modified>
</cp:coreProperties>
</file>